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B60E6" w14:textId="77777777" w:rsidR="00870E04" w:rsidRPr="00362FF7" w:rsidRDefault="00362FF7" w:rsidP="00870E04">
      <w:pPr>
        <w:tabs>
          <w:tab w:val="left" w:pos="360"/>
        </w:tabs>
        <w:jc w:val="center"/>
        <w:rPr>
          <w:b/>
          <w:lang w:val="en-GB"/>
        </w:rPr>
      </w:pPr>
      <w:r w:rsidRPr="00362FF7">
        <w:rPr>
          <w:b/>
          <w:lang w:val="en-GB"/>
        </w:rPr>
        <w:t>COURSE CATALOG</w:t>
      </w:r>
      <w:r>
        <w:rPr>
          <w:b/>
          <w:lang w:val="en-GB"/>
        </w:rPr>
        <w:t>UE</w:t>
      </w:r>
    </w:p>
    <w:p w14:paraId="02D131EC" w14:textId="77777777" w:rsidR="00870E04" w:rsidRPr="00362FF7" w:rsidRDefault="00870E04" w:rsidP="00870E04">
      <w:pPr>
        <w:tabs>
          <w:tab w:val="left" w:pos="360"/>
        </w:tabs>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870E04" w:rsidRPr="00362FF7" w14:paraId="54D3CB69" w14:textId="77777777" w:rsidTr="00870E04">
        <w:tc>
          <w:tcPr>
            <w:tcW w:w="9571" w:type="dxa"/>
            <w:gridSpan w:val="4"/>
            <w:tcBorders>
              <w:top w:val="single" w:sz="4" w:space="0" w:color="auto"/>
              <w:left w:val="single" w:sz="4" w:space="0" w:color="auto"/>
              <w:bottom w:val="single" w:sz="4" w:space="0" w:color="auto"/>
              <w:right w:val="single" w:sz="4" w:space="0" w:color="auto"/>
            </w:tcBorders>
            <w:hideMark/>
          </w:tcPr>
          <w:p w14:paraId="2E74E076" w14:textId="47C170BE" w:rsidR="00870E04" w:rsidRPr="00362FF7" w:rsidRDefault="00362FF7">
            <w:pPr>
              <w:tabs>
                <w:tab w:val="left" w:pos="360"/>
              </w:tabs>
              <w:spacing w:line="276" w:lineRule="auto"/>
              <w:rPr>
                <w:b/>
                <w:lang w:val="en-GB"/>
              </w:rPr>
            </w:pPr>
            <w:r w:rsidRPr="00362FF7">
              <w:rPr>
                <w:b/>
                <w:lang w:val="en-GB"/>
              </w:rPr>
              <w:t>Unit course</w:t>
            </w:r>
            <w:r w:rsidR="00870E04" w:rsidRPr="00362FF7">
              <w:rPr>
                <w:b/>
                <w:lang w:val="en-GB"/>
              </w:rPr>
              <w:t>:</w:t>
            </w:r>
            <w:r w:rsidR="00D27EE1">
              <w:rPr>
                <w:b/>
                <w:lang w:val="en-GB"/>
              </w:rPr>
              <w:t xml:space="preserve"> </w:t>
            </w:r>
            <w:r w:rsidR="0000108A" w:rsidRPr="0007336E">
              <w:rPr>
                <w:b/>
                <w:lang w:val="en-GB"/>
              </w:rPr>
              <w:t>ENTREPRENEURSHIP AND LEADERSHIP</w:t>
            </w:r>
          </w:p>
        </w:tc>
      </w:tr>
      <w:tr w:rsidR="00870E04" w:rsidRPr="00362FF7" w14:paraId="20F5A109" w14:textId="77777777" w:rsidTr="00870E04">
        <w:tc>
          <w:tcPr>
            <w:tcW w:w="9571" w:type="dxa"/>
            <w:gridSpan w:val="4"/>
            <w:tcBorders>
              <w:top w:val="single" w:sz="4" w:space="0" w:color="auto"/>
              <w:left w:val="single" w:sz="4" w:space="0" w:color="auto"/>
              <w:bottom w:val="single" w:sz="4" w:space="0" w:color="auto"/>
              <w:right w:val="single" w:sz="4" w:space="0" w:color="auto"/>
            </w:tcBorders>
            <w:hideMark/>
          </w:tcPr>
          <w:p w14:paraId="5C2F62FE" w14:textId="021CDB19" w:rsidR="00870E04" w:rsidRPr="00362FF7" w:rsidRDefault="00D27EE1">
            <w:pPr>
              <w:tabs>
                <w:tab w:val="left" w:pos="360"/>
              </w:tabs>
              <w:spacing w:line="276" w:lineRule="auto"/>
              <w:rPr>
                <w:b/>
                <w:lang w:val="en-GB"/>
              </w:rPr>
            </w:pPr>
            <w:r w:rsidRPr="004D0B59">
              <w:rPr>
                <w:b/>
                <w:lang w:val="en-GB"/>
              </w:rPr>
              <w:t>Study programme</w:t>
            </w:r>
            <w:r w:rsidR="00870E04" w:rsidRPr="00362FF7">
              <w:rPr>
                <w:b/>
                <w:lang w:val="en-GB"/>
              </w:rPr>
              <w:t xml:space="preserve">: </w:t>
            </w:r>
            <w:r>
              <w:rPr>
                <w:b/>
                <w:lang w:val="en-GB"/>
              </w:rPr>
              <w:t>Entrepreneurship and Business Administration</w:t>
            </w:r>
          </w:p>
        </w:tc>
      </w:tr>
      <w:tr w:rsidR="00870E04" w:rsidRPr="00362FF7" w14:paraId="009371BF" w14:textId="77777777" w:rsidTr="00870E04">
        <w:tc>
          <w:tcPr>
            <w:tcW w:w="2392" w:type="dxa"/>
            <w:tcBorders>
              <w:top w:val="single" w:sz="4" w:space="0" w:color="auto"/>
              <w:left w:val="single" w:sz="4" w:space="0" w:color="auto"/>
              <w:bottom w:val="single" w:sz="4" w:space="0" w:color="auto"/>
              <w:right w:val="single" w:sz="4" w:space="0" w:color="auto"/>
            </w:tcBorders>
            <w:hideMark/>
          </w:tcPr>
          <w:p w14:paraId="0A2FAC4A" w14:textId="20CC66D7" w:rsidR="00870E04" w:rsidRPr="00362FF7" w:rsidRDefault="00362FF7">
            <w:pPr>
              <w:tabs>
                <w:tab w:val="left" w:pos="360"/>
              </w:tabs>
              <w:spacing w:line="276" w:lineRule="auto"/>
              <w:rPr>
                <w:b/>
                <w:lang w:val="en-GB"/>
              </w:rPr>
            </w:pPr>
            <w:r>
              <w:rPr>
                <w:b/>
                <w:lang w:val="en-GB"/>
              </w:rPr>
              <w:t>Course code</w:t>
            </w:r>
            <w:r w:rsidR="00870E04" w:rsidRPr="00362FF7">
              <w:rPr>
                <w:b/>
                <w:lang w:val="en-GB"/>
              </w:rPr>
              <w:t>:</w:t>
            </w:r>
            <w:r w:rsidR="002204D0">
              <w:rPr>
                <w:b/>
                <w:lang w:val="en-GB"/>
              </w:rPr>
              <w:t xml:space="preserve"> </w:t>
            </w:r>
            <w:r w:rsidR="0000108A">
              <w:rPr>
                <w:b/>
                <w:lang w:val="en-GB"/>
              </w:rPr>
              <w:t>F.01.O.002.1</w:t>
            </w:r>
          </w:p>
        </w:tc>
        <w:tc>
          <w:tcPr>
            <w:tcW w:w="2393" w:type="dxa"/>
            <w:tcBorders>
              <w:top w:val="single" w:sz="4" w:space="0" w:color="auto"/>
              <w:left w:val="single" w:sz="4" w:space="0" w:color="auto"/>
              <w:bottom w:val="single" w:sz="4" w:space="0" w:color="auto"/>
              <w:right w:val="single" w:sz="4" w:space="0" w:color="auto"/>
            </w:tcBorders>
            <w:hideMark/>
          </w:tcPr>
          <w:p w14:paraId="62F902BF" w14:textId="77777777" w:rsidR="00870E04" w:rsidRDefault="00362FF7">
            <w:pPr>
              <w:tabs>
                <w:tab w:val="left" w:pos="360"/>
              </w:tabs>
              <w:spacing w:line="276" w:lineRule="auto"/>
              <w:rPr>
                <w:b/>
                <w:lang w:val="en-GB"/>
              </w:rPr>
            </w:pPr>
            <w:r>
              <w:rPr>
                <w:b/>
                <w:lang w:val="en-GB"/>
              </w:rPr>
              <w:t>Number of credits</w:t>
            </w:r>
            <w:r w:rsidR="00870E04" w:rsidRPr="00362FF7">
              <w:rPr>
                <w:b/>
                <w:lang w:val="en-GB"/>
              </w:rPr>
              <w:t>:</w:t>
            </w:r>
          </w:p>
          <w:p w14:paraId="61F15A70" w14:textId="05EB4DE7" w:rsidR="002204D0" w:rsidRPr="00362FF7" w:rsidRDefault="002204D0" w:rsidP="002204D0">
            <w:pPr>
              <w:tabs>
                <w:tab w:val="left" w:pos="360"/>
              </w:tabs>
              <w:spacing w:line="276" w:lineRule="auto"/>
              <w:jc w:val="center"/>
              <w:rPr>
                <w:b/>
                <w:lang w:val="en-GB"/>
              </w:rPr>
            </w:pPr>
            <w:r>
              <w:rPr>
                <w:b/>
                <w:lang w:val="en-GB"/>
              </w:rPr>
              <w:t>5</w:t>
            </w:r>
          </w:p>
        </w:tc>
        <w:tc>
          <w:tcPr>
            <w:tcW w:w="2393" w:type="dxa"/>
            <w:tcBorders>
              <w:top w:val="single" w:sz="4" w:space="0" w:color="auto"/>
              <w:left w:val="single" w:sz="4" w:space="0" w:color="auto"/>
              <w:bottom w:val="single" w:sz="4" w:space="0" w:color="auto"/>
              <w:right w:val="single" w:sz="4" w:space="0" w:color="auto"/>
            </w:tcBorders>
            <w:hideMark/>
          </w:tcPr>
          <w:p w14:paraId="03276670" w14:textId="6C6A7DE3" w:rsidR="00870E04" w:rsidRPr="00362FF7" w:rsidRDefault="00870E04" w:rsidP="00362FF7">
            <w:pPr>
              <w:tabs>
                <w:tab w:val="left" w:pos="360"/>
              </w:tabs>
              <w:spacing w:line="276" w:lineRule="auto"/>
              <w:rPr>
                <w:b/>
                <w:lang w:val="en-GB"/>
              </w:rPr>
            </w:pPr>
            <w:r w:rsidRPr="00362FF7">
              <w:rPr>
                <w:b/>
                <w:lang w:val="en-GB"/>
              </w:rPr>
              <w:t>Semest</w:t>
            </w:r>
            <w:r w:rsidR="00362FF7">
              <w:rPr>
                <w:b/>
                <w:lang w:val="en-GB"/>
              </w:rPr>
              <w:t>er</w:t>
            </w:r>
            <w:r w:rsidRPr="00362FF7">
              <w:rPr>
                <w:b/>
                <w:lang w:val="en-GB"/>
              </w:rPr>
              <w:t xml:space="preserve">: </w:t>
            </w:r>
            <w:r w:rsidR="002204D0">
              <w:rPr>
                <w:b/>
                <w:lang w:val="en-GB"/>
              </w:rPr>
              <w:t>I</w:t>
            </w:r>
          </w:p>
        </w:tc>
        <w:tc>
          <w:tcPr>
            <w:tcW w:w="2393" w:type="dxa"/>
            <w:tcBorders>
              <w:top w:val="single" w:sz="4" w:space="0" w:color="auto"/>
              <w:left w:val="single" w:sz="4" w:space="0" w:color="auto"/>
              <w:bottom w:val="single" w:sz="4" w:space="0" w:color="auto"/>
              <w:right w:val="single" w:sz="4" w:space="0" w:color="auto"/>
            </w:tcBorders>
            <w:hideMark/>
          </w:tcPr>
          <w:p w14:paraId="199191CF" w14:textId="74A1DDAE" w:rsidR="00870E04" w:rsidRPr="00362FF7" w:rsidRDefault="00362FF7">
            <w:pPr>
              <w:tabs>
                <w:tab w:val="left" w:pos="360"/>
              </w:tabs>
              <w:spacing w:line="276" w:lineRule="auto"/>
              <w:rPr>
                <w:b/>
                <w:lang w:val="en-GB"/>
              </w:rPr>
            </w:pPr>
            <w:r>
              <w:rPr>
                <w:b/>
                <w:lang w:val="en-GB"/>
              </w:rPr>
              <w:t>Length</w:t>
            </w:r>
            <w:r w:rsidR="00870E04" w:rsidRPr="00362FF7">
              <w:rPr>
                <w:b/>
                <w:lang w:val="en-GB"/>
              </w:rPr>
              <w:t>:</w:t>
            </w:r>
            <w:r w:rsidR="002204D0">
              <w:rPr>
                <w:b/>
                <w:lang w:val="en-GB"/>
              </w:rPr>
              <w:t xml:space="preserve"> 15 week</w:t>
            </w:r>
          </w:p>
        </w:tc>
      </w:tr>
      <w:tr w:rsidR="00870E04" w:rsidRPr="00362FF7" w14:paraId="747112AC" w14:textId="77777777" w:rsidTr="00870E04">
        <w:trPr>
          <w:trHeight w:val="315"/>
        </w:trPr>
        <w:tc>
          <w:tcPr>
            <w:tcW w:w="2392" w:type="dxa"/>
            <w:vMerge w:val="restart"/>
            <w:tcBorders>
              <w:top w:val="single" w:sz="4" w:space="0" w:color="auto"/>
              <w:left w:val="single" w:sz="4" w:space="0" w:color="auto"/>
              <w:bottom w:val="single" w:sz="4" w:space="0" w:color="auto"/>
              <w:right w:val="single" w:sz="4" w:space="0" w:color="auto"/>
            </w:tcBorders>
            <w:hideMark/>
          </w:tcPr>
          <w:p w14:paraId="337F51B4" w14:textId="77777777" w:rsidR="00870E04" w:rsidRPr="00362FF7" w:rsidRDefault="00870E04">
            <w:pPr>
              <w:tabs>
                <w:tab w:val="left" w:pos="360"/>
              </w:tabs>
              <w:spacing w:line="276" w:lineRule="auto"/>
              <w:rPr>
                <w:b/>
                <w:lang w:val="en-GB"/>
              </w:rPr>
            </w:pPr>
            <w:r w:rsidRPr="00362FF7">
              <w:rPr>
                <w:b/>
                <w:lang w:val="en-GB"/>
              </w:rPr>
              <w:t>T</w:t>
            </w:r>
            <w:r w:rsidR="00362FF7">
              <w:rPr>
                <w:b/>
                <w:lang w:val="en-GB"/>
              </w:rPr>
              <w:t>ype of activities</w:t>
            </w:r>
            <w:r w:rsidRPr="00362FF7">
              <w:rPr>
                <w:b/>
                <w:lang w:val="en-GB"/>
              </w:rPr>
              <w:t>:</w:t>
            </w:r>
          </w:p>
          <w:p w14:paraId="366E2B67" w14:textId="62AD1A70" w:rsidR="00870E04" w:rsidRPr="00362FF7" w:rsidRDefault="00870E04">
            <w:pPr>
              <w:tabs>
                <w:tab w:val="left" w:pos="360"/>
              </w:tabs>
              <w:spacing w:line="276" w:lineRule="auto"/>
              <w:rPr>
                <w:b/>
                <w:lang w:val="en-GB"/>
              </w:rPr>
            </w:pPr>
            <w:r w:rsidRPr="00362FF7">
              <w:rPr>
                <w:b/>
                <w:lang w:val="en-GB"/>
              </w:rPr>
              <w:t>C</w:t>
            </w:r>
            <w:r w:rsidR="00362FF7">
              <w:rPr>
                <w:b/>
                <w:lang w:val="en-GB"/>
              </w:rPr>
              <w:t>ourse</w:t>
            </w:r>
            <w:r w:rsidRPr="00362FF7">
              <w:rPr>
                <w:b/>
                <w:lang w:val="en-GB"/>
              </w:rPr>
              <w:t>:</w:t>
            </w:r>
            <w:r w:rsidR="002204D0">
              <w:rPr>
                <w:b/>
                <w:lang w:val="en-GB"/>
              </w:rPr>
              <w:t xml:space="preserve"> 20</w:t>
            </w:r>
          </w:p>
          <w:p w14:paraId="3B83D88F" w14:textId="278A112D" w:rsidR="00870E04" w:rsidRPr="00362FF7" w:rsidRDefault="00870E04">
            <w:pPr>
              <w:tabs>
                <w:tab w:val="left" w:pos="360"/>
              </w:tabs>
              <w:spacing w:line="276" w:lineRule="auto"/>
              <w:rPr>
                <w:b/>
                <w:lang w:val="en-GB"/>
              </w:rPr>
            </w:pPr>
            <w:r w:rsidRPr="00362FF7">
              <w:rPr>
                <w:b/>
                <w:lang w:val="en-GB"/>
              </w:rPr>
              <w:t>Seminar:</w:t>
            </w:r>
            <w:r w:rsidR="002204D0">
              <w:rPr>
                <w:b/>
                <w:lang w:val="en-GB"/>
              </w:rPr>
              <w:t xml:space="preserve"> 20</w:t>
            </w:r>
          </w:p>
          <w:p w14:paraId="4C17C8B4" w14:textId="313116D5" w:rsidR="00870E04" w:rsidRPr="00362FF7" w:rsidRDefault="00870E04">
            <w:pPr>
              <w:tabs>
                <w:tab w:val="left" w:pos="360"/>
              </w:tabs>
              <w:spacing w:line="276" w:lineRule="auto"/>
              <w:rPr>
                <w:b/>
                <w:lang w:val="en-GB"/>
              </w:rPr>
            </w:pPr>
            <w:r w:rsidRPr="00362FF7">
              <w:rPr>
                <w:b/>
                <w:lang w:val="en-GB"/>
              </w:rPr>
              <w:t>Laborator</w:t>
            </w:r>
            <w:r w:rsidR="00362FF7">
              <w:rPr>
                <w:b/>
                <w:lang w:val="en-GB"/>
              </w:rPr>
              <w:t>y</w:t>
            </w:r>
            <w:r w:rsidRPr="00362FF7">
              <w:rPr>
                <w:b/>
                <w:lang w:val="en-GB"/>
              </w:rPr>
              <w:t xml:space="preserve">: </w:t>
            </w:r>
            <w:r w:rsidR="002204D0">
              <w:rPr>
                <w:b/>
                <w:lang w:val="en-GB"/>
              </w:rPr>
              <w:t>-</w:t>
            </w:r>
          </w:p>
        </w:tc>
        <w:tc>
          <w:tcPr>
            <w:tcW w:w="4786" w:type="dxa"/>
            <w:gridSpan w:val="2"/>
            <w:tcBorders>
              <w:top w:val="single" w:sz="4" w:space="0" w:color="auto"/>
              <w:left w:val="single" w:sz="4" w:space="0" w:color="auto"/>
              <w:bottom w:val="single" w:sz="4" w:space="0" w:color="auto"/>
              <w:right w:val="single" w:sz="4" w:space="0" w:color="auto"/>
            </w:tcBorders>
            <w:hideMark/>
          </w:tcPr>
          <w:p w14:paraId="477B8AAA" w14:textId="77777777" w:rsidR="00870E04" w:rsidRPr="00362FF7" w:rsidRDefault="00362FF7">
            <w:pPr>
              <w:tabs>
                <w:tab w:val="left" w:pos="360"/>
              </w:tabs>
              <w:spacing w:line="276" w:lineRule="auto"/>
              <w:jc w:val="center"/>
              <w:rPr>
                <w:b/>
                <w:lang w:val="en-GB"/>
              </w:rPr>
            </w:pPr>
            <w:r>
              <w:rPr>
                <w:b/>
                <w:lang w:val="en-GB"/>
              </w:rPr>
              <w:t>Number of hours</w:t>
            </w:r>
          </w:p>
        </w:tc>
        <w:tc>
          <w:tcPr>
            <w:tcW w:w="2393" w:type="dxa"/>
            <w:vMerge w:val="restart"/>
            <w:tcBorders>
              <w:top w:val="single" w:sz="4" w:space="0" w:color="auto"/>
              <w:left w:val="single" w:sz="4" w:space="0" w:color="auto"/>
              <w:bottom w:val="single" w:sz="4" w:space="0" w:color="auto"/>
              <w:right w:val="single" w:sz="4" w:space="0" w:color="auto"/>
            </w:tcBorders>
            <w:hideMark/>
          </w:tcPr>
          <w:p w14:paraId="05590131" w14:textId="77777777" w:rsidR="00870E04" w:rsidRDefault="00362FF7">
            <w:pPr>
              <w:tabs>
                <w:tab w:val="left" w:pos="360"/>
              </w:tabs>
              <w:spacing w:line="276" w:lineRule="auto"/>
              <w:jc w:val="center"/>
              <w:rPr>
                <w:b/>
                <w:lang w:val="en-GB"/>
              </w:rPr>
            </w:pPr>
            <w:r>
              <w:rPr>
                <w:b/>
                <w:lang w:val="en-GB"/>
              </w:rPr>
              <w:t>Number of students</w:t>
            </w:r>
            <w:r w:rsidR="00870E04" w:rsidRPr="00362FF7">
              <w:rPr>
                <w:b/>
                <w:lang w:val="en-GB"/>
              </w:rPr>
              <w:t>:</w:t>
            </w:r>
          </w:p>
          <w:p w14:paraId="69837D76" w14:textId="428F6847" w:rsidR="002204D0" w:rsidRPr="00362FF7" w:rsidRDefault="002204D0">
            <w:pPr>
              <w:tabs>
                <w:tab w:val="left" w:pos="360"/>
              </w:tabs>
              <w:spacing w:line="276" w:lineRule="auto"/>
              <w:jc w:val="center"/>
              <w:rPr>
                <w:b/>
                <w:lang w:val="en-GB"/>
              </w:rPr>
            </w:pPr>
            <w:r>
              <w:rPr>
                <w:b/>
                <w:lang w:val="en-GB"/>
              </w:rPr>
              <w:t>8</w:t>
            </w:r>
          </w:p>
        </w:tc>
      </w:tr>
      <w:tr w:rsidR="00870E04" w:rsidRPr="00362FF7" w14:paraId="3732A59F" w14:textId="77777777" w:rsidTr="00870E04">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E64586" w14:textId="77777777" w:rsidR="00870E04" w:rsidRPr="00362FF7" w:rsidRDefault="00870E04">
            <w:pPr>
              <w:spacing w:line="276" w:lineRule="auto"/>
              <w:rPr>
                <w:b/>
                <w:lang w:val="en-GB"/>
              </w:rPr>
            </w:pPr>
          </w:p>
        </w:tc>
        <w:tc>
          <w:tcPr>
            <w:tcW w:w="2393" w:type="dxa"/>
            <w:tcBorders>
              <w:top w:val="single" w:sz="4" w:space="0" w:color="auto"/>
              <w:left w:val="single" w:sz="4" w:space="0" w:color="auto"/>
              <w:bottom w:val="single" w:sz="4" w:space="0" w:color="auto"/>
              <w:right w:val="single" w:sz="4" w:space="0" w:color="auto"/>
            </w:tcBorders>
            <w:hideMark/>
          </w:tcPr>
          <w:p w14:paraId="62F53454" w14:textId="77777777" w:rsidR="00870E04" w:rsidRDefault="00362FF7" w:rsidP="00362FF7">
            <w:pPr>
              <w:tabs>
                <w:tab w:val="left" w:pos="360"/>
              </w:tabs>
              <w:spacing w:line="276" w:lineRule="auto"/>
              <w:jc w:val="center"/>
              <w:rPr>
                <w:b/>
                <w:lang w:val="en-GB"/>
              </w:rPr>
            </w:pPr>
            <w:r>
              <w:rPr>
                <w:b/>
                <w:lang w:val="en-GB"/>
              </w:rPr>
              <w:t>D</w:t>
            </w:r>
            <w:r w:rsidRPr="00362FF7">
              <w:rPr>
                <w:b/>
                <w:lang w:val="en-GB"/>
              </w:rPr>
              <w:t xml:space="preserve">irect </w:t>
            </w:r>
            <w:r w:rsidR="00870E04" w:rsidRPr="00362FF7">
              <w:rPr>
                <w:b/>
                <w:lang w:val="en-GB"/>
              </w:rPr>
              <w:t xml:space="preserve">Contact </w:t>
            </w:r>
          </w:p>
          <w:p w14:paraId="0D05F508" w14:textId="43968E0E" w:rsidR="002204D0" w:rsidRPr="00362FF7" w:rsidRDefault="002204D0" w:rsidP="00362FF7">
            <w:pPr>
              <w:tabs>
                <w:tab w:val="left" w:pos="360"/>
              </w:tabs>
              <w:spacing w:line="276" w:lineRule="auto"/>
              <w:jc w:val="center"/>
              <w:rPr>
                <w:b/>
                <w:lang w:val="en-GB"/>
              </w:rPr>
            </w:pPr>
            <w:r>
              <w:rPr>
                <w:b/>
                <w:lang w:val="en-GB"/>
              </w:rPr>
              <w:t>40</w:t>
            </w:r>
          </w:p>
        </w:tc>
        <w:tc>
          <w:tcPr>
            <w:tcW w:w="2393" w:type="dxa"/>
            <w:tcBorders>
              <w:top w:val="single" w:sz="4" w:space="0" w:color="auto"/>
              <w:left w:val="single" w:sz="4" w:space="0" w:color="auto"/>
              <w:bottom w:val="single" w:sz="4" w:space="0" w:color="auto"/>
              <w:right w:val="single" w:sz="4" w:space="0" w:color="auto"/>
            </w:tcBorders>
            <w:hideMark/>
          </w:tcPr>
          <w:p w14:paraId="3895F518" w14:textId="77777777" w:rsidR="00870E04" w:rsidRPr="00362FF7" w:rsidRDefault="00362FF7">
            <w:pPr>
              <w:tabs>
                <w:tab w:val="left" w:pos="360"/>
              </w:tabs>
              <w:spacing w:line="276" w:lineRule="auto"/>
              <w:jc w:val="center"/>
              <w:rPr>
                <w:b/>
                <w:lang w:val="en-GB"/>
              </w:rPr>
            </w:pPr>
            <w:r>
              <w:rPr>
                <w:b/>
                <w:lang w:val="en-GB"/>
              </w:rPr>
              <w:t>I</w:t>
            </w:r>
            <w:r w:rsidRPr="00362FF7">
              <w:rPr>
                <w:b/>
                <w:lang w:val="en-GB"/>
              </w:rPr>
              <w:t xml:space="preserve">ndirect </w:t>
            </w:r>
            <w:r w:rsidR="00870E04" w:rsidRPr="00362FF7">
              <w:rPr>
                <w:b/>
                <w:lang w:val="en-GB"/>
              </w:rPr>
              <w:t>Contact /</w:t>
            </w:r>
          </w:p>
          <w:p w14:paraId="4EEF5C4A" w14:textId="77777777" w:rsidR="00870E04" w:rsidRDefault="00362FF7" w:rsidP="00362FF7">
            <w:pPr>
              <w:tabs>
                <w:tab w:val="left" w:pos="360"/>
              </w:tabs>
              <w:spacing w:line="276" w:lineRule="auto"/>
              <w:jc w:val="center"/>
              <w:rPr>
                <w:b/>
                <w:lang w:val="en-GB"/>
              </w:rPr>
            </w:pPr>
            <w:r>
              <w:rPr>
                <w:b/>
                <w:lang w:val="en-GB"/>
              </w:rPr>
              <w:t>I</w:t>
            </w:r>
            <w:r w:rsidRPr="00362FF7">
              <w:rPr>
                <w:b/>
                <w:lang w:val="en-GB"/>
              </w:rPr>
              <w:t xml:space="preserve">ndividual </w:t>
            </w:r>
            <w:r>
              <w:rPr>
                <w:b/>
                <w:lang w:val="en-GB"/>
              </w:rPr>
              <w:t>s</w:t>
            </w:r>
            <w:r w:rsidR="00870E04" w:rsidRPr="00362FF7">
              <w:rPr>
                <w:b/>
                <w:lang w:val="en-GB"/>
              </w:rPr>
              <w:t>tud</w:t>
            </w:r>
            <w:r>
              <w:rPr>
                <w:b/>
                <w:lang w:val="en-GB"/>
              </w:rPr>
              <w:t>y</w:t>
            </w:r>
          </w:p>
          <w:p w14:paraId="6BE8749B" w14:textId="553B6066" w:rsidR="002204D0" w:rsidRPr="00362FF7" w:rsidRDefault="002204D0" w:rsidP="00362FF7">
            <w:pPr>
              <w:tabs>
                <w:tab w:val="left" w:pos="360"/>
              </w:tabs>
              <w:spacing w:line="276" w:lineRule="auto"/>
              <w:jc w:val="center"/>
              <w:rPr>
                <w:b/>
                <w:lang w:val="en-GB"/>
              </w:rPr>
            </w:pPr>
            <w:r>
              <w:rPr>
                <w:b/>
                <w:lang w:val="en-GB"/>
              </w:rPr>
              <w:t>110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CE44CF" w14:textId="77777777" w:rsidR="00870E04" w:rsidRPr="00362FF7" w:rsidRDefault="00870E04">
            <w:pPr>
              <w:spacing w:line="276" w:lineRule="auto"/>
              <w:rPr>
                <w:b/>
                <w:lang w:val="en-GB"/>
              </w:rPr>
            </w:pPr>
          </w:p>
        </w:tc>
      </w:tr>
      <w:tr w:rsidR="00870E04" w:rsidRPr="00362FF7" w14:paraId="3DC4F69C" w14:textId="77777777" w:rsidTr="00870E04">
        <w:tc>
          <w:tcPr>
            <w:tcW w:w="9571" w:type="dxa"/>
            <w:gridSpan w:val="4"/>
            <w:tcBorders>
              <w:top w:val="single" w:sz="4" w:space="0" w:color="auto"/>
              <w:left w:val="single" w:sz="4" w:space="0" w:color="auto"/>
              <w:bottom w:val="single" w:sz="4" w:space="0" w:color="auto"/>
              <w:right w:val="single" w:sz="4" w:space="0" w:color="auto"/>
            </w:tcBorders>
            <w:hideMark/>
          </w:tcPr>
          <w:p w14:paraId="2D08983C" w14:textId="116D67C9" w:rsidR="00870E04" w:rsidRPr="00362FF7" w:rsidRDefault="00362FF7">
            <w:pPr>
              <w:tabs>
                <w:tab w:val="left" w:pos="360"/>
              </w:tabs>
              <w:spacing w:line="276" w:lineRule="auto"/>
              <w:rPr>
                <w:b/>
                <w:lang w:val="en-GB"/>
              </w:rPr>
            </w:pPr>
            <w:r w:rsidRPr="00362FF7">
              <w:rPr>
                <w:b/>
                <w:lang w:val="en-GB"/>
              </w:rPr>
              <w:t>Prerequisites</w:t>
            </w:r>
            <w:r w:rsidR="00870E04" w:rsidRPr="00362FF7">
              <w:rPr>
                <w:b/>
                <w:lang w:val="en-GB"/>
              </w:rPr>
              <w:t>:</w:t>
            </w:r>
            <w:r w:rsidR="002204D0" w:rsidRPr="00B823EF">
              <w:rPr>
                <w:lang w:val="en-GB"/>
              </w:rPr>
              <w:t xml:space="preserve"> knowledge of the fundamental elements of the </w:t>
            </w:r>
            <w:r w:rsidR="002204D0">
              <w:rPr>
                <w:lang w:val="en-GB"/>
              </w:rPr>
              <w:t>management</w:t>
            </w:r>
            <w:r w:rsidR="00B83453">
              <w:rPr>
                <w:lang w:val="en-GB"/>
              </w:rPr>
              <w:t>.</w:t>
            </w:r>
          </w:p>
        </w:tc>
      </w:tr>
      <w:tr w:rsidR="00870E04" w:rsidRPr="00362FF7" w14:paraId="4BD8035F" w14:textId="77777777" w:rsidTr="00870E04">
        <w:tc>
          <w:tcPr>
            <w:tcW w:w="9571" w:type="dxa"/>
            <w:gridSpan w:val="4"/>
            <w:tcBorders>
              <w:top w:val="single" w:sz="4" w:space="0" w:color="auto"/>
              <w:left w:val="single" w:sz="4" w:space="0" w:color="auto"/>
              <w:bottom w:val="single" w:sz="4" w:space="0" w:color="auto"/>
              <w:right w:val="single" w:sz="4" w:space="0" w:color="auto"/>
            </w:tcBorders>
            <w:hideMark/>
          </w:tcPr>
          <w:p w14:paraId="48359D15" w14:textId="35EA80A0" w:rsidR="00870E04" w:rsidRPr="00362FF7" w:rsidRDefault="00362FF7" w:rsidP="00B83453">
            <w:pPr>
              <w:jc w:val="both"/>
              <w:rPr>
                <w:b/>
                <w:lang w:val="en-GB"/>
              </w:rPr>
            </w:pPr>
            <w:r>
              <w:rPr>
                <w:b/>
                <w:lang w:val="en-GB"/>
              </w:rPr>
              <w:t>Corse outcomes</w:t>
            </w:r>
            <w:r w:rsidR="00870E04" w:rsidRPr="00362FF7">
              <w:rPr>
                <w:b/>
                <w:lang w:val="en-GB"/>
              </w:rPr>
              <w:t>:</w:t>
            </w:r>
            <w:r w:rsidR="002204D0">
              <w:rPr>
                <w:b/>
                <w:lang w:val="en-GB"/>
              </w:rPr>
              <w:t xml:space="preserve"> </w:t>
            </w:r>
            <w:r w:rsidR="00B83453" w:rsidRPr="0007336E">
              <w:rPr>
                <w:lang w:val="en-GB"/>
              </w:rPr>
              <w:t>The course aims to initiate economics students in the bases of entrepreneurial activity, defining the role of the entrepreneur, knowing the ways and stages of starting the business and providing solutions for the problems he faces in order to succeed in the market economy</w:t>
            </w:r>
            <w:r w:rsidR="00B83453">
              <w:rPr>
                <w:lang w:val="en-GB"/>
              </w:rPr>
              <w:t xml:space="preserve">: </w:t>
            </w:r>
            <w:r w:rsidR="00B83453" w:rsidRPr="001F4CEB">
              <w:rPr>
                <w:lang w:val="en-GB" w:eastAsia="ro-RO"/>
              </w:rPr>
              <w:t>Familiarize yourself with the essence and content of modern entrepreneurship;</w:t>
            </w:r>
            <w:r w:rsidR="00B83453">
              <w:rPr>
                <w:lang w:val="en-GB" w:eastAsia="ro-RO"/>
              </w:rPr>
              <w:t xml:space="preserve"> </w:t>
            </w:r>
            <w:r w:rsidR="00B83453" w:rsidRPr="001F4CEB">
              <w:rPr>
                <w:lang w:val="en-GB" w:eastAsia="ro-RO"/>
              </w:rPr>
              <w:t>Information on the progress of entrepreneurial activity;</w:t>
            </w:r>
            <w:r w:rsidR="00B83453">
              <w:rPr>
                <w:lang w:val="en-GB" w:eastAsia="ro-RO"/>
              </w:rPr>
              <w:t xml:space="preserve"> </w:t>
            </w:r>
            <w:r w:rsidR="00B83453" w:rsidRPr="001F4CEB">
              <w:rPr>
                <w:lang w:val="en-GB" w:eastAsia="ro-RO"/>
              </w:rPr>
              <w:t>Knowing the main techniques and methods used to identify business ideas and launch an entrepreneurial activity;</w:t>
            </w:r>
            <w:r w:rsidR="00B83453">
              <w:rPr>
                <w:lang w:val="en-GB" w:eastAsia="ro-RO"/>
              </w:rPr>
              <w:t xml:space="preserve"> </w:t>
            </w:r>
            <w:r w:rsidR="00B83453" w:rsidRPr="001F4CEB">
              <w:rPr>
                <w:lang w:val="en-GB" w:eastAsia="ro-RO"/>
              </w:rPr>
              <w:t>Acquiring methods and processes for financing an entrepreneurial activity</w:t>
            </w:r>
            <w:r w:rsidR="00B83453">
              <w:rPr>
                <w:lang w:val="en-GB" w:eastAsia="ro-RO"/>
              </w:rPr>
              <w:t>.</w:t>
            </w:r>
          </w:p>
        </w:tc>
      </w:tr>
      <w:tr w:rsidR="00870E04" w:rsidRPr="00362FF7" w14:paraId="3F87AA87" w14:textId="77777777" w:rsidTr="00870E04">
        <w:tc>
          <w:tcPr>
            <w:tcW w:w="9571" w:type="dxa"/>
            <w:gridSpan w:val="4"/>
            <w:tcBorders>
              <w:top w:val="single" w:sz="4" w:space="0" w:color="auto"/>
              <w:left w:val="single" w:sz="4" w:space="0" w:color="auto"/>
              <w:bottom w:val="single" w:sz="4" w:space="0" w:color="auto"/>
              <w:right w:val="single" w:sz="4" w:space="0" w:color="auto"/>
            </w:tcBorders>
            <w:hideMark/>
          </w:tcPr>
          <w:p w14:paraId="39063E0F" w14:textId="394B3760" w:rsidR="00870E04" w:rsidRPr="00362FF7" w:rsidRDefault="00870E04" w:rsidP="007B79E6">
            <w:pPr>
              <w:jc w:val="both"/>
              <w:rPr>
                <w:b/>
                <w:lang w:val="en-GB"/>
              </w:rPr>
            </w:pPr>
            <w:r w:rsidRPr="00362FF7">
              <w:rPr>
                <w:b/>
                <w:lang w:val="en-GB"/>
              </w:rPr>
              <w:t>Con</w:t>
            </w:r>
            <w:r w:rsidR="00362FF7">
              <w:rPr>
                <w:b/>
                <w:lang w:val="en-GB"/>
              </w:rPr>
              <w:t>tents</w:t>
            </w:r>
            <w:r w:rsidRPr="00362FF7">
              <w:rPr>
                <w:b/>
                <w:lang w:val="en-GB"/>
              </w:rPr>
              <w:t xml:space="preserve"> (</w:t>
            </w:r>
            <w:r w:rsidR="00362FF7">
              <w:rPr>
                <w:b/>
                <w:lang w:val="en-GB"/>
              </w:rPr>
              <w:t>descriptive</w:t>
            </w:r>
            <w:r w:rsidRPr="00362FF7">
              <w:rPr>
                <w:b/>
                <w:lang w:val="en-GB"/>
              </w:rPr>
              <w:t>):</w:t>
            </w:r>
            <w:r w:rsidR="00AF66B8" w:rsidRPr="009D7C11">
              <w:rPr>
                <w:lang w:val="en-GB"/>
              </w:rPr>
              <w:t xml:space="preserve"> </w:t>
            </w:r>
            <w:r w:rsidR="004E702D" w:rsidRPr="003F6CD2">
              <w:t>INTRODUCTORY ELEMENTS ON ENTREPRENEURSHIP</w:t>
            </w:r>
            <w:r w:rsidR="004E702D">
              <w:t xml:space="preserve">; </w:t>
            </w:r>
            <w:r w:rsidR="004E702D" w:rsidRPr="003F6CD2">
              <w:t>THE ENTERPRISE - THE BUSINESS PROMOTER</w:t>
            </w:r>
            <w:r w:rsidR="004E702D">
              <w:t xml:space="preserve">; </w:t>
            </w:r>
            <w:r w:rsidR="004E702D" w:rsidRPr="003F6CD2">
              <w:t>IDENTIFICATION OF BUSINESS IDES AND EVALUATION OF OPPORTUNITIES</w:t>
            </w:r>
            <w:r w:rsidR="004E702D">
              <w:t xml:space="preserve">; </w:t>
            </w:r>
            <w:r w:rsidR="004E702D" w:rsidRPr="004E702D">
              <w:t>BUSINESS LANGUAGES</w:t>
            </w:r>
            <w:r w:rsidR="004E702D">
              <w:t xml:space="preserve">; </w:t>
            </w:r>
            <w:r w:rsidR="004E702D" w:rsidRPr="00AE5325">
              <w:t>MAJOR DECISIONS AT THE PHASE OF BUSINESS LANGUAGE</w:t>
            </w:r>
            <w:r w:rsidR="004E702D">
              <w:t xml:space="preserve">; </w:t>
            </w:r>
            <w:r w:rsidR="004E702D" w:rsidRPr="00AE5325">
              <w:t>ENTREPRENEURSHIP MANAGEMENT</w:t>
            </w:r>
            <w:r w:rsidR="004E702D">
              <w:t>; MARKETING OF SMALL</w:t>
            </w:r>
            <w:r w:rsidR="004E702D" w:rsidRPr="00AE5325">
              <w:t xml:space="preserve"> BUSINESS</w:t>
            </w:r>
            <w:r w:rsidR="004E702D">
              <w:t xml:space="preserve">; </w:t>
            </w:r>
            <w:r w:rsidR="004E702D" w:rsidRPr="004E702D">
              <w:t>DEVELOPING THE BUSINESS PLAN</w:t>
            </w:r>
            <w:r w:rsidR="004E702D">
              <w:t xml:space="preserve">; </w:t>
            </w:r>
            <w:r w:rsidR="004E702D" w:rsidRPr="004E702D">
              <w:t>FINANCING ANTREPERENORIATED ACTIVITY</w:t>
            </w:r>
            <w:r w:rsidR="004E702D">
              <w:t xml:space="preserve">; </w:t>
            </w:r>
            <w:r w:rsidR="004E702D" w:rsidRPr="00AE5325">
              <w:t>LEADERSHIP</w:t>
            </w:r>
            <w:r w:rsidR="004E702D">
              <w:t>.</w:t>
            </w:r>
          </w:p>
        </w:tc>
      </w:tr>
      <w:tr w:rsidR="00870E04" w:rsidRPr="00362FF7" w14:paraId="3F624B93" w14:textId="77777777" w:rsidTr="00870E04">
        <w:tc>
          <w:tcPr>
            <w:tcW w:w="9571" w:type="dxa"/>
            <w:gridSpan w:val="4"/>
            <w:tcBorders>
              <w:top w:val="single" w:sz="4" w:space="0" w:color="auto"/>
              <w:left w:val="single" w:sz="4" w:space="0" w:color="auto"/>
              <w:bottom w:val="single" w:sz="4" w:space="0" w:color="auto"/>
              <w:right w:val="single" w:sz="4" w:space="0" w:color="auto"/>
            </w:tcBorders>
            <w:hideMark/>
          </w:tcPr>
          <w:p w14:paraId="3A6A0C84" w14:textId="77777777" w:rsidR="00D86383" w:rsidRDefault="00362FF7" w:rsidP="00D86383">
            <w:pPr>
              <w:rPr>
                <w:b/>
                <w:lang w:val="en-GB"/>
              </w:rPr>
            </w:pPr>
            <w:r w:rsidRPr="00D86383">
              <w:rPr>
                <w:b/>
                <w:lang w:val="en-GB"/>
              </w:rPr>
              <w:t>Teaching and learning methods</w:t>
            </w:r>
            <w:r w:rsidR="00870E04" w:rsidRPr="00D86383">
              <w:rPr>
                <w:b/>
                <w:lang w:val="en-GB"/>
              </w:rPr>
              <w:t>:</w:t>
            </w:r>
          </w:p>
          <w:p w14:paraId="6EA9D0F7" w14:textId="20E62E9A" w:rsidR="00D86383" w:rsidRDefault="00D86383" w:rsidP="00D86383">
            <w:pPr>
              <w:pStyle w:val="a3"/>
              <w:numPr>
                <w:ilvl w:val="0"/>
                <w:numId w:val="3"/>
              </w:numPr>
              <w:jc w:val="both"/>
              <w:rPr>
                <w:lang w:eastAsia="de-DE"/>
              </w:rPr>
            </w:pPr>
            <w:r w:rsidRPr="00D86383">
              <w:rPr>
                <w:b/>
                <w:lang w:eastAsia="de-DE"/>
              </w:rPr>
              <w:t>Synchronous communication</w:t>
            </w:r>
            <w:r>
              <w:rPr>
                <w:lang w:eastAsia="de-DE"/>
              </w:rPr>
              <w:t xml:space="preserve">: </w:t>
            </w:r>
            <w:r w:rsidRPr="009D7C11">
              <w:rPr>
                <w:lang w:eastAsia="de-DE"/>
              </w:rPr>
              <w:t xml:space="preserve">peer review and tutoring for teaching in the </w:t>
            </w:r>
            <w:proofErr w:type="gramStart"/>
            <w:r w:rsidRPr="009D7C11">
              <w:rPr>
                <w:lang w:eastAsia="de-DE"/>
              </w:rPr>
              <w:t>classroom</w:t>
            </w:r>
            <w:r>
              <w:rPr>
                <w:lang w:eastAsia="de-DE"/>
              </w:rPr>
              <w:t>(</w:t>
            </w:r>
            <w:proofErr w:type="gramEnd"/>
            <w:r w:rsidRPr="009D7C11">
              <w:t>Synthesis course, f2f and / or e-platform</w:t>
            </w:r>
            <w:r>
              <w:t>)</w:t>
            </w:r>
            <w:r>
              <w:rPr>
                <w:lang w:eastAsia="de-DE"/>
              </w:rPr>
              <w:t>;</w:t>
            </w:r>
          </w:p>
          <w:p w14:paraId="59432D70" w14:textId="53325848" w:rsidR="00D86383" w:rsidRPr="00B83192" w:rsidRDefault="00D86383" w:rsidP="00D86383">
            <w:pPr>
              <w:pStyle w:val="a3"/>
              <w:numPr>
                <w:ilvl w:val="0"/>
                <w:numId w:val="3"/>
              </w:numPr>
              <w:jc w:val="both"/>
              <w:rPr>
                <w:lang w:eastAsia="de-DE"/>
              </w:rPr>
            </w:pPr>
            <w:r w:rsidRPr="00D86383">
              <w:rPr>
                <w:b/>
                <w:lang w:eastAsia="de-DE"/>
              </w:rPr>
              <w:t>Asynchronous communication</w:t>
            </w:r>
            <w:r w:rsidRPr="00B83192">
              <w:rPr>
                <w:lang w:eastAsia="de-DE"/>
              </w:rPr>
              <w:t xml:space="preserve"> </w:t>
            </w:r>
            <w:r w:rsidRPr="009D7C11">
              <w:rPr>
                <w:lang w:eastAsia="de-DE"/>
              </w:rPr>
              <w:t>through e-platform (MOODLE), group activities, question and answer forums, online interaction</w:t>
            </w:r>
            <w:r w:rsidR="004E702D">
              <w:rPr>
                <w:lang w:eastAsia="de-DE"/>
              </w:rPr>
              <w:t>, P</w:t>
            </w:r>
            <w:r w:rsidR="004E702D" w:rsidRPr="00BA7752">
              <w:rPr>
                <w:lang w:eastAsia="de-DE"/>
              </w:rPr>
              <w:t>roject-based activity</w:t>
            </w:r>
            <w:r>
              <w:rPr>
                <w:lang w:eastAsia="de-DE"/>
              </w:rPr>
              <w:t>.</w:t>
            </w:r>
          </w:p>
          <w:p w14:paraId="52A5D828" w14:textId="77777777" w:rsidR="00870E04" w:rsidRPr="00362FF7" w:rsidRDefault="00870E04">
            <w:pPr>
              <w:tabs>
                <w:tab w:val="left" w:pos="360"/>
              </w:tabs>
              <w:spacing w:line="276" w:lineRule="auto"/>
              <w:rPr>
                <w:b/>
                <w:lang w:val="en-GB"/>
              </w:rPr>
            </w:pPr>
          </w:p>
        </w:tc>
      </w:tr>
      <w:tr w:rsidR="00870E04" w:rsidRPr="00362FF7" w14:paraId="6FA25175" w14:textId="77777777" w:rsidTr="00870E04">
        <w:tc>
          <w:tcPr>
            <w:tcW w:w="9571" w:type="dxa"/>
            <w:gridSpan w:val="4"/>
            <w:tcBorders>
              <w:top w:val="single" w:sz="4" w:space="0" w:color="auto"/>
              <w:left w:val="single" w:sz="4" w:space="0" w:color="auto"/>
              <w:bottom w:val="single" w:sz="4" w:space="0" w:color="auto"/>
              <w:right w:val="single" w:sz="4" w:space="0" w:color="auto"/>
            </w:tcBorders>
            <w:hideMark/>
          </w:tcPr>
          <w:p w14:paraId="38FA2676" w14:textId="04B1EF31" w:rsidR="00870E04" w:rsidRPr="00362FF7" w:rsidRDefault="00362FF7">
            <w:pPr>
              <w:tabs>
                <w:tab w:val="left" w:pos="360"/>
              </w:tabs>
              <w:spacing w:line="276" w:lineRule="auto"/>
              <w:rPr>
                <w:b/>
                <w:lang w:val="en-GB"/>
              </w:rPr>
            </w:pPr>
            <w:r w:rsidRPr="00362FF7">
              <w:rPr>
                <w:b/>
                <w:lang w:val="en-GB"/>
              </w:rPr>
              <w:t>Assessment methods</w:t>
            </w:r>
            <w:r w:rsidR="00870E04" w:rsidRPr="00362FF7">
              <w:rPr>
                <w:b/>
                <w:lang w:val="en-GB"/>
              </w:rPr>
              <w:t>:</w:t>
            </w:r>
            <w:r w:rsidR="00D86383">
              <w:t xml:space="preserve"> </w:t>
            </w:r>
            <w:r w:rsidR="00D86383" w:rsidRPr="00D86383">
              <w:rPr>
                <w:lang w:val="en-GB"/>
              </w:rPr>
              <w:t>Written test</w:t>
            </w:r>
          </w:p>
        </w:tc>
      </w:tr>
      <w:tr w:rsidR="00870E04" w:rsidRPr="00362FF7" w14:paraId="69184DA3" w14:textId="77777777" w:rsidTr="00870E04">
        <w:tc>
          <w:tcPr>
            <w:tcW w:w="9571" w:type="dxa"/>
            <w:gridSpan w:val="4"/>
            <w:tcBorders>
              <w:top w:val="single" w:sz="4" w:space="0" w:color="auto"/>
              <w:left w:val="single" w:sz="4" w:space="0" w:color="auto"/>
              <w:bottom w:val="single" w:sz="4" w:space="0" w:color="auto"/>
              <w:right w:val="single" w:sz="4" w:space="0" w:color="auto"/>
            </w:tcBorders>
            <w:hideMark/>
          </w:tcPr>
          <w:p w14:paraId="411BF87B" w14:textId="0B0E817C" w:rsidR="00870E04" w:rsidRPr="00362FF7" w:rsidRDefault="00362FF7" w:rsidP="00D86383">
            <w:pPr>
              <w:jc w:val="both"/>
              <w:rPr>
                <w:b/>
                <w:lang w:val="en-GB"/>
              </w:rPr>
            </w:pPr>
            <w:r w:rsidRPr="00362FF7">
              <w:rPr>
                <w:b/>
                <w:lang w:val="en-GB"/>
              </w:rPr>
              <w:t>Conditions for obtaining credits</w:t>
            </w:r>
            <w:r w:rsidR="00870E04" w:rsidRPr="00362FF7">
              <w:rPr>
                <w:b/>
                <w:lang w:val="en-GB"/>
              </w:rPr>
              <w:t>:</w:t>
            </w:r>
            <w:r w:rsidR="00D86383" w:rsidRPr="00626EC2">
              <w:t xml:space="preserve"> Promoting the </w:t>
            </w:r>
            <w:r w:rsidR="00D86383">
              <w:t xml:space="preserve">Written </w:t>
            </w:r>
            <w:r w:rsidR="00D86383" w:rsidRPr="00626EC2">
              <w:t>test with the grade 5.</w:t>
            </w:r>
            <w:r w:rsidR="00D86383">
              <w:t xml:space="preserve"> </w:t>
            </w:r>
            <w:r w:rsidR="00D86383" w:rsidRPr="00626EC2">
              <w:t>Attending at least 30 hours of course</w:t>
            </w:r>
          </w:p>
        </w:tc>
      </w:tr>
      <w:tr w:rsidR="00870E04" w:rsidRPr="00362FF7" w14:paraId="0662DB20" w14:textId="77777777" w:rsidTr="00870E04">
        <w:tc>
          <w:tcPr>
            <w:tcW w:w="9571" w:type="dxa"/>
            <w:gridSpan w:val="4"/>
            <w:tcBorders>
              <w:top w:val="single" w:sz="4" w:space="0" w:color="auto"/>
              <w:left w:val="single" w:sz="4" w:space="0" w:color="auto"/>
              <w:bottom w:val="single" w:sz="4" w:space="0" w:color="auto"/>
              <w:right w:val="single" w:sz="4" w:space="0" w:color="auto"/>
            </w:tcBorders>
            <w:hideMark/>
          </w:tcPr>
          <w:p w14:paraId="6DE507A3" w14:textId="1F33B0FD" w:rsidR="00870E04" w:rsidRPr="00362FF7" w:rsidRDefault="006A5B57">
            <w:pPr>
              <w:tabs>
                <w:tab w:val="left" w:pos="360"/>
              </w:tabs>
              <w:spacing w:line="276" w:lineRule="auto"/>
              <w:rPr>
                <w:b/>
                <w:lang w:val="en-GB"/>
              </w:rPr>
            </w:pPr>
            <w:r>
              <w:rPr>
                <w:b/>
                <w:lang w:val="en-GB"/>
              </w:rPr>
              <w:t>Course</w:t>
            </w:r>
            <w:r w:rsidR="00362FF7" w:rsidRPr="00362FF7">
              <w:rPr>
                <w:b/>
                <w:lang w:val="en-GB"/>
              </w:rPr>
              <w:t xml:space="preserve"> Coordinator</w:t>
            </w:r>
            <w:r w:rsidR="00870E04" w:rsidRPr="00362FF7">
              <w:rPr>
                <w:b/>
                <w:lang w:val="en-GB"/>
              </w:rPr>
              <w:t>:</w:t>
            </w:r>
            <w:r w:rsidR="00D86383" w:rsidRPr="00B823EF">
              <w:rPr>
                <w:lang w:val="en-GB"/>
              </w:rPr>
              <w:t xml:space="preserve"> </w:t>
            </w:r>
            <w:r w:rsidR="009134BB">
              <w:rPr>
                <w:lang w:val="en-GB"/>
              </w:rPr>
              <w:t>TODOS Irina</w:t>
            </w:r>
            <w:r w:rsidR="00D86383" w:rsidRPr="00B823EF">
              <w:rPr>
                <w:lang w:val="en-GB"/>
              </w:rPr>
              <w:t>, PhD, associate professor</w:t>
            </w:r>
          </w:p>
        </w:tc>
      </w:tr>
      <w:tr w:rsidR="00870E04" w:rsidRPr="00362FF7" w14:paraId="6C39DCA2" w14:textId="77777777" w:rsidTr="00870E04">
        <w:tc>
          <w:tcPr>
            <w:tcW w:w="9571" w:type="dxa"/>
            <w:gridSpan w:val="4"/>
            <w:tcBorders>
              <w:top w:val="single" w:sz="4" w:space="0" w:color="auto"/>
              <w:left w:val="single" w:sz="4" w:space="0" w:color="auto"/>
              <w:bottom w:val="single" w:sz="4" w:space="0" w:color="auto"/>
              <w:right w:val="single" w:sz="4" w:space="0" w:color="auto"/>
            </w:tcBorders>
            <w:hideMark/>
          </w:tcPr>
          <w:p w14:paraId="197D051D" w14:textId="6A30C32B" w:rsidR="00870E04" w:rsidRPr="00362FF7" w:rsidRDefault="006A5B57" w:rsidP="006A5B57">
            <w:pPr>
              <w:tabs>
                <w:tab w:val="left" w:pos="360"/>
              </w:tabs>
              <w:spacing w:line="276" w:lineRule="auto"/>
              <w:rPr>
                <w:b/>
                <w:lang w:val="en-GB"/>
              </w:rPr>
            </w:pPr>
            <w:r w:rsidRPr="00362FF7">
              <w:rPr>
                <w:b/>
                <w:lang w:val="en-GB"/>
              </w:rPr>
              <w:t>Language</w:t>
            </w:r>
            <w:r>
              <w:rPr>
                <w:b/>
                <w:lang w:val="en-GB"/>
              </w:rPr>
              <w:t xml:space="preserve"> of i</w:t>
            </w:r>
            <w:r w:rsidR="00362FF7" w:rsidRPr="00362FF7">
              <w:rPr>
                <w:b/>
                <w:lang w:val="en-GB"/>
              </w:rPr>
              <w:t>nstruction</w:t>
            </w:r>
            <w:r w:rsidR="00870E04" w:rsidRPr="00362FF7">
              <w:rPr>
                <w:b/>
                <w:lang w:val="en-GB"/>
              </w:rPr>
              <w:t>:</w:t>
            </w:r>
            <w:r w:rsidR="00D86383" w:rsidRPr="00B823EF">
              <w:rPr>
                <w:lang w:val="en-GB"/>
              </w:rPr>
              <w:t xml:space="preserve"> Romanian language</w:t>
            </w:r>
          </w:p>
        </w:tc>
      </w:tr>
      <w:tr w:rsidR="00870E04" w:rsidRPr="00362FF7" w14:paraId="544B39DA" w14:textId="77777777" w:rsidTr="00870E04">
        <w:tc>
          <w:tcPr>
            <w:tcW w:w="9571" w:type="dxa"/>
            <w:gridSpan w:val="4"/>
            <w:tcBorders>
              <w:top w:val="single" w:sz="4" w:space="0" w:color="auto"/>
              <w:left w:val="single" w:sz="4" w:space="0" w:color="auto"/>
              <w:bottom w:val="single" w:sz="4" w:space="0" w:color="auto"/>
              <w:right w:val="single" w:sz="4" w:space="0" w:color="auto"/>
            </w:tcBorders>
            <w:hideMark/>
          </w:tcPr>
          <w:p w14:paraId="02D22E6A" w14:textId="77777777" w:rsidR="00870E04" w:rsidRPr="00362FF7" w:rsidRDefault="00362FF7">
            <w:pPr>
              <w:tabs>
                <w:tab w:val="left" w:pos="360"/>
              </w:tabs>
              <w:spacing w:line="276" w:lineRule="auto"/>
              <w:rPr>
                <w:b/>
                <w:lang w:val="en-GB"/>
              </w:rPr>
            </w:pPr>
            <w:r w:rsidRPr="00362FF7">
              <w:rPr>
                <w:b/>
                <w:lang w:val="en-GB"/>
              </w:rPr>
              <w:t>Other Information</w:t>
            </w:r>
            <w:r w:rsidR="00870E04" w:rsidRPr="00362FF7">
              <w:rPr>
                <w:b/>
                <w:lang w:val="en-GB"/>
              </w:rPr>
              <w:t>:</w:t>
            </w:r>
          </w:p>
        </w:tc>
      </w:tr>
    </w:tbl>
    <w:p w14:paraId="64F73384" w14:textId="77777777" w:rsidR="00CA263B" w:rsidRPr="00362FF7" w:rsidRDefault="00CA263B">
      <w:pPr>
        <w:rPr>
          <w:lang w:val="en-GB"/>
        </w:rPr>
      </w:pPr>
    </w:p>
    <w:sectPr w:rsidR="00CA263B" w:rsidRPr="00362FF7" w:rsidSect="0074198E">
      <w:headerReference w:type="even" r:id="rId7"/>
      <w:headerReference w:type="default" r:id="rId8"/>
      <w:footerReference w:type="even" r:id="rId9"/>
      <w:footerReference w:type="default" r:id="rId10"/>
      <w:headerReference w:type="first" r:id="rId11"/>
      <w:footerReference w:type="first" r:id="rId12"/>
      <w:pgSz w:w="12240" w:h="15840"/>
      <w:pgMar w:top="212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D33C9" w14:textId="77777777" w:rsidR="001334E5" w:rsidRDefault="001334E5" w:rsidP="0074198E">
      <w:r>
        <w:separator/>
      </w:r>
    </w:p>
  </w:endnote>
  <w:endnote w:type="continuationSeparator" w:id="0">
    <w:p w14:paraId="1E2386FB" w14:textId="77777777" w:rsidR="001334E5" w:rsidRDefault="001334E5" w:rsidP="0074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51821" w14:textId="77777777" w:rsidR="0074198E" w:rsidRDefault="0074198E">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12BD3" w14:textId="77777777" w:rsidR="0074198E" w:rsidRDefault="0074198E">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D1B67" w14:textId="77777777" w:rsidR="0074198E" w:rsidRDefault="0074198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FBD0C" w14:textId="77777777" w:rsidR="001334E5" w:rsidRDefault="001334E5" w:rsidP="0074198E">
      <w:r>
        <w:separator/>
      </w:r>
    </w:p>
  </w:footnote>
  <w:footnote w:type="continuationSeparator" w:id="0">
    <w:p w14:paraId="1C4A8193" w14:textId="77777777" w:rsidR="001334E5" w:rsidRDefault="001334E5" w:rsidP="007419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30153" w14:textId="77777777" w:rsidR="0074198E" w:rsidRDefault="0074198E">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11662" w14:textId="77777777" w:rsidR="0074198E" w:rsidRPr="003D66CD" w:rsidRDefault="0074198E" w:rsidP="0074198E">
    <w:pPr>
      <w:jc w:val="center"/>
      <w:rPr>
        <w:sz w:val="18"/>
        <w:szCs w:val="18"/>
      </w:rPr>
    </w:pPr>
    <w:r w:rsidRPr="003D66CD">
      <w:rPr>
        <w:sz w:val="18"/>
        <w:szCs w:val="18"/>
      </w:rPr>
      <w:t>Erasmus+ Programme 2014-2020</w:t>
    </w:r>
  </w:p>
  <w:p w14:paraId="386490E2" w14:textId="77777777" w:rsidR="0074198E" w:rsidRDefault="0074198E" w:rsidP="0074198E">
    <w:pPr>
      <w:jc w:val="center"/>
      <w:rPr>
        <w:sz w:val="18"/>
        <w:szCs w:val="18"/>
      </w:rPr>
    </w:pPr>
    <w:r>
      <w:rPr>
        <w:noProof/>
      </w:rPr>
      <w:drawing>
        <wp:anchor distT="0" distB="0" distL="114300" distR="114300" simplePos="0" relativeHeight="251659264" behindDoc="1" locked="0" layoutInCell="1" allowOverlap="1" wp14:anchorId="7A8D6504" wp14:editId="1D6932C1">
          <wp:simplePos x="0" y="0"/>
          <wp:positionH relativeFrom="column">
            <wp:posOffset>4200525</wp:posOffset>
          </wp:positionH>
          <wp:positionV relativeFrom="topMargin">
            <wp:posOffset>522605</wp:posOffset>
          </wp:positionV>
          <wp:extent cx="1796400" cy="511200"/>
          <wp:effectExtent l="0" t="0" r="0" b="3175"/>
          <wp:wrapTight wrapText="bothSides">
            <wp:wrapPolygon edited="0">
              <wp:start x="0" y="0"/>
              <wp:lineTo x="0" y="20929"/>
              <wp:lineTo x="21310" y="20929"/>
              <wp:lineTo x="21310" y="0"/>
              <wp:lineTo x="0" y="0"/>
            </wp:wrapPolygon>
          </wp:wrapTight>
          <wp:docPr id="26"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6400" cy="511200"/>
                  </a:xfrm>
                  <a:prstGeom prst="rect">
                    <a:avLst/>
                  </a:prstGeom>
                </pic:spPr>
              </pic:pic>
            </a:graphicData>
          </a:graphic>
          <wp14:sizeRelH relativeFrom="page">
            <wp14:pctWidth>0</wp14:pctWidth>
          </wp14:sizeRelH>
          <wp14:sizeRelV relativeFrom="page">
            <wp14:pctHeight>0</wp14:pctHeight>
          </wp14:sizeRelV>
        </wp:anchor>
      </w:drawing>
    </w:r>
    <w:r>
      <w:rPr>
        <w:b/>
        <w:noProof/>
        <w:sz w:val="18"/>
        <w:szCs w:val="18"/>
      </w:rPr>
      <w:drawing>
        <wp:anchor distT="0" distB="0" distL="114300" distR="114300" simplePos="0" relativeHeight="251660288" behindDoc="1" locked="0" layoutInCell="1" allowOverlap="1" wp14:anchorId="67CCE9F5" wp14:editId="3B383FA9">
          <wp:simplePos x="0" y="0"/>
          <wp:positionH relativeFrom="column">
            <wp:align>left</wp:align>
          </wp:positionH>
          <wp:positionV relativeFrom="topMargin">
            <wp:posOffset>635192</wp:posOffset>
          </wp:positionV>
          <wp:extent cx="1249045" cy="309245"/>
          <wp:effectExtent l="0" t="0" r="0" b="0"/>
          <wp:wrapTight wrapText="bothSides">
            <wp:wrapPolygon edited="0">
              <wp:start x="0" y="0"/>
              <wp:lineTo x="0" y="19959"/>
              <wp:lineTo x="21084" y="19959"/>
              <wp:lineTo x="21084"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e a fișierului logo_restart_mar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9200" cy="309600"/>
                  </a:xfrm>
                  <a:prstGeom prst="rect">
                    <a:avLst/>
                  </a:prstGeom>
                </pic:spPr>
              </pic:pic>
            </a:graphicData>
          </a:graphic>
          <wp14:sizeRelH relativeFrom="page">
            <wp14:pctWidth>0</wp14:pctWidth>
          </wp14:sizeRelH>
          <wp14:sizeRelV relativeFrom="page">
            <wp14:pctHeight>0</wp14:pctHeight>
          </wp14:sizeRelV>
        </wp:anchor>
      </w:drawing>
    </w:r>
    <w:r w:rsidRPr="003D66CD">
      <w:rPr>
        <w:sz w:val="18"/>
        <w:szCs w:val="18"/>
      </w:rPr>
      <w:t xml:space="preserve">KA2 – Cooperation for innovation and </w:t>
    </w:r>
  </w:p>
  <w:p w14:paraId="0516FB6E" w14:textId="77777777" w:rsidR="0074198E" w:rsidRPr="003D66CD" w:rsidRDefault="0074198E" w:rsidP="0074198E">
    <w:pPr>
      <w:jc w:val="center"/>
      <w:rPr>
        <w:sz w:val="18"/>
        <w:szCs w:val="18"/>
      </w:rPr>
    </w:pPr>
    <w:r w:rsidRPr="003D66CD">
      <w:rPr>
        <w:sz w:val="18"/>
        <w:szCs w:val="18"/>
      </w:rPr>
      <w:t>the exchange of good practices</w:t>
    </w:r>
  </w:p>
  <w:p w14:paraId="5DB86FD2" w14:textId="77777777" w:rsidR="0074198E" w:rsidRPr="003D66CD" w:rsidRDefault="0074198E" w:rsidP="0074198E">
    <w:pPr>
      <w:jc w:val="center"/>
      <w:rPr>
        <w:b/>
        <w:sz w:val="18"/>
        <w:szCs w:val="18"/>
      </w:rPr>
    </w:pPr>
    <w:r w:rsidRPr="003D66CD">
      <w:rPr>
        <w:b/>
        <w:sz w:val="18"/>
        <w:szCs w:val="18"/>
      </w:rPr>
      <w:t>Capacity Building in the field of H</w:t>
    </w:r>
    <w:r>
      <w:rPr>
        <w:b/>
        <w:sz w:val="18"/>
        <w:szCs w:val="18"/>
      </w:rPr>
      <w:t>E</w:t>
    </w:r>
  </w:p>
  <w:p w14:paraId="07A6A25C" w14:textId="77777777" w:rsidR="0074198E" w:rsidRDefault="0074198E" w:rsidP="0074198E">
    <w:pPr>
      <w:jc w:val="center"/>
      <w:rPr>
        <w:sz w:val="18"/>
        <w:szCs w:val="18"/>
      </w:rPr>
    </w:pPr>
  </w:p>
  <w:p w14:paraId="1EAF5973" w14:textId="77777777" w:rsidR="0074198E" w:rsidRDefault="0074198E" w:rsidP="0074198E">
    <w:pPr>
      <w:jc w:val="center"/>
      <w:rPr>
        <w:sz w:val="18"/>
        <w:szCs w:val="18"/>
      </w:rPr>
    </w:pPr>
    <w:r w:rsidRPr="003D66CD">
      <w:rPr>
        <w:sz w:val="18"/>
        <w:szCs w:val="18"/>
      </w:rPr>
      <w:t xml:space="preserve">Project No. </w:t>
    </w:r>
    <w:r w:rsidRPr="003D66CD">
      <w:rPr>
        <w:b/>
        <w:sz w:val="18"/>
        <w:szCs w:val="18"/>
      </w:rPr>
      <w:t>585353-EPP-1-2017-1-RO-EPPKA2-CBHE-JP</w:t>
    </w:r>
  </w:p>
  <w:p w14:paraId="480742D4" w14:textId="77777777" w:rsidR="0074198E" w:rsidRPr="003D66CD" w:rsidRDefault="0074198E" w:rsidP="0074198E">
    <w:pPr>
      <w:jc w:val="center"/>
      <w:rPr>
        <w:i/>
        <w:sz w:val="18"/>
        <w:szCs w:val="18"/>
      </w:rPr>
    </w:pPr>
    <w:r w:rsidRPr="003D66CD">
      <w:rPr>
        <w:sz w:val="18"/>
        <w:szCs w:val="18"/>
      </w:rPr>
      <w:t xml:space="preserve">Project title: </w:t>
    </w:r>
    <w:r w:rsidRPr="003D66CD">
      <w:rPr>
        <w:i/>
        <w:sz w:val="18"/>
        <w:szCs w:val="18"/>
      </w:rPr>
      <w:t>Reinforce entrepreneurial and digital skills of students</w:t>
    </w:r>
  </w:p>
  <w:p w14:paraId="599BA5BE" w14:textId="77777777" w:rsidR="0074198E" w:rsidRPr="003D66CD" w:rsidRDefault="0074198E" w:rsidP="0074198E">
    <w:pPr>
      <w:jc w:val="center"/>
      <w:rPr>
        <w:i/>
        <w:sz w:val="18"/>
        <w:szCs w:val="18"/>
      </w:rPr>
    </w:pPr>
    <w:r w:rsidRPr="003D66CD">
      <w:rPr>
        <w:i/>
        <w:sz w:val="18"/>
        <w:szCs w:val="18"/>
      </w:rPr>
      <w:t>and teachers to enhance the modernization of higher education in MOLDOVA</w:t>
    </w:r>
  </w:p>
  <w:p w14:paraId="433244FD" w14:textId="77777777" w:rsidR="0074198E" w:rsidRPr="0080358A" w:rsidRDefault="0074198E" w:rsidP="0074198E">
    <w:pPr>
      <w:pStyle w:val="a5"/>
      <w:jc w:val="center"/>
    </w:pPr>
    <w:r w:rsidRPr="003D66CD">
      <w:rPr>
        <w:sz w:val="18"/>
        <w:szCs w:val="18"/>
      </w:rPr>
      <w:t>Project durations: 15/10/2017 – 14/10/2020</w:t>
    </w:r>
  </w:p>
  <w:p w14:paraId="7184D6E9" w14:textId="77777777" w:rsidR="0074198E" w:rsidRDefault="0074198E">
    <w:pPr>
      <w:pStyle w:val="a5"/>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3A7D9" w14:textId="77777777" w:rsidR="0074198E" w:rsidRDefault="0074198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76923"/>
    <w:multiLevelType w:val="hybridMultilevel"/>
    <w:tmpl w:val="CA5A6DEC"/>
    <w:lvl w:ilvl="0" w:tplc="722C787C">
      <w:start w:val="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65AD752D"/>
    <w:multiLevelType w:val="hybridMultilevel"/>
    <w:tmpl w:val="94E47C98"/>
    <w:lvl w:ilvl="0" w:tplc="A1606FB2">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A371973"/>
    <w:multiLevelType w:val="hybridMultilevel"/>
    <w:tmpl w:val="8CCC07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7D59"/>
    <w:rsid w:val="0000108A"/>
    <w:rsid w:val="000746F7"/>
    <w:rsid w:val="001334E5"/>
    <w:rsid w:val="002204D0"/>
    <w:rsid w:val="00362FF7"/>
    <w:rsid w:val="004D0B59"/>
    <w:rsid w:val="004E702D"/>
    <w:rsid w:val="00652CEE"/>
    <w:rsid w:val="006A5B57"/>
    <w:rsid w:val="007146F1"/>
    <w:rsid w:val="0074198E"/>
    <w:rsid w:val="007B79E6"/>
    <w:rsid w:val="00870E04"/>
    <w:rsid w:val="009134BB"/>
    <w:rsid w:val="00AF66B8"/>
    <w:rsid w:val="00B83453"/>
    <w:rsid w:val="00CA263B"/>
    <w:rsid w:val="00D27EE1"/>
    <w:rsid w:val="00D86383"/>
    <w:rsid w:val="00DF7D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20A5"/>
  <w15:docId w15:val="{8D5E1AAB-1DDE-4DE4-BC07-56D18831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E04"/>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86383"/>
    <w:pPr>
      <w:ind w:left="708"/>
    </w:pPr>
    <w:rPr>
      <w:lang w:val="en-IE" w:eastAsia="en-US"/>
    </w:rPr>
  </w:style>
  <w:style w:type="character" w:customStyle="1" w:styleId="a4">
    <w:name w:val="Абзац списка Знак"/>
    <w:link w:val="a3"/>
    <w:uiPriority w:val="34"/>
    <w:rsid w:val="00D86383"/>
    <w:rPr>
      <w:rFonts w:ascii="Times New Roman" w:eastAsia="Times New Roman" w:hAnsi="Times New Roman" w:cs="Times New Roman"/>
      <w:sz w:val="24"/>
      <w:szCs w:val="24"/>
      <w:lang w:val="en-IE"/>
    </w:rPr>
  </w:style>
  <w:style w:type="paragraph" w:styleId="a5">
    <w:name w:val="header"/>
    <w:basedOn w:val="a"/>
    <w:link w:val="a6"/>
    <w:uiPriority w:val="99"/>
    <w:unhideWhenUsed/>
    <w:rsid w:val="0074198E"/>
    <w:pPr>
      <w:tabs>
        <w:tab w:val="center" w:pos="4844"/>
        <w:tab w:val="right" w:pos="9689"/>
      </w:tabs>
    </w:pPr>
  </w:style>
  <w:style w:type="character" w:customStyle="1" w:styleId="a6">
    <w:name w:val="Верхний колонтитул Знак"/>
    <w:basedOn w:val="a0"/>
    <w:link w:val="a5"/>
    <w:uiPriority w:val="99"/>
    <w:rsid w:val="0074198E"/>
    <w:rPr>
      <w:rFonts w:ascii="Times New Roman" w:eastAsia="Times New Roman" w:hAnsi="Times New Roman" w:cs="Times New Roman"/>
      <w:sz w:val="24"/>
      <w:szCs w:val="24"/>
      <w:lang w:val="ro-RO" w:eastAsia="ru-RU"/>
    </w:rPr>
  </w:style>
  <w:style w:type="paragraph" w:styleId="a7">
    <w:name w:val="footer"/>
    <w:basedOn w:val="a"/>
    <w:link w:val="a8"/>
    <w:uiPriority w:val="99"/>
    <w:unhideWhenUsed/>
    <w:rsid w:val="0074198E"/>
    <w:pPr>
      <w:tabs>
        <w:tab w:val="center" w:pos="4844"/>
        <w:tab w:val="right" w:pos="9689"/>
      </w:tabs>
    </w:pPr>
  </w:style>
  <w:style w:type="character" w:customStyle="1" w:styleId="a8">
    <w:name w:val="Нижний колонтитул Знак"/>
    <w:basedOn w:val="a0"/>
    <w:link w:val="a7"/>
    <w:uiPriority w:val="99"/>
    <w:rsid w:val="0074198E"/>
    <w:rPr>
      <w:rFonts w:ascii="Times New Roman" w:eastAsia="Times New Roman" w:hAnsi="Times New Roman" w:cs="Times New Roman"/>
      <w:sz w:val="24"/>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300</Words>
  <Characters>1710</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2019-04-13T12:31:00Z</dcterms:created>
  <dcterms:modified xsi:type="dcterms:W3CDTF">2019-09-20T19:43:00Z</dcterms:modified>
</cp:coreProperties>
</file>